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A6D" w:rsidRDefault="00755A6D" w:rsidP="00804FF4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755A6D" w:rsidRDefault="00755A6D" w:rsidP="00755A6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Малошелковниковский</w:t>
      </w:r>
      <w:proofErr w:type="spellEnd"/>
      <w:r>
        <w:rPr>
          <w:sz w:val="28"/>
          <w:szCs w:val="28"/>
        </w:rPr>
        <w:t xml:space="preserve"> сельский Совет депутатов</w:t>
      </w:r>
    </w:p>
    <w:p w:rsidR="00755A6D" w:rsidRPr="00CF7DBA" w:rsidRDefault="00755A6D" w:rsidP="00755A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Егорьевского района Алтайского края</w:t>
      </w:r>
    </w:p>
    <w:p w:rsidR="00755A6D" w:rsidRPr="00CF7DBA" w:rsidRDefault="00755A6D" w:rsidP="00755A6D">
      <w:pPr>
        <w:jc w:val="center"/>
        <w:rPr>
          <w:sz w:val="28"/>
          <w:szCs w:val="28"/>
        </w:rPr>
      </w:pPr>
    </w:p>
    <w:p w:rsidR="00755A6D" w:rsidRPr="00253F2A" w:rsidRDefault="00755A6D" w:rsidP="00755A6D">
      <w:pPr>
        <w:pStyle w:val="1"/>
        <w:jc w:val="center"/>
        <w:rPr>
          <w:szCs w:val="28"/>
        </w:rPr>
      </w:pPr>
      <w:r>
        <w:rPr>
          <w:szCs w:val="28"/>
        </w:rPr>
        <w:t xml:space="preserve">Р е ш е н и е </w:t>
      </w:r>
    </w:p>
    <w:p w:rsidR="00755A6D" w:rsidRPr="00CF7DBA" w:rsidRDefault="00E34F6E" w:rsidP="00755A6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4D15">
        <w:rPr>
          <w:sz w:val="28"/>
          <w:szCs w:val="28"/>
        </w:rPr>
        <w:t xml:space="preserve">_____________ </w:t>
      </w:r>
      <w:r>
        <w:rPr>
          <w:sz w:val="28"/>
          <w:szCs w:val="28"/>
        </w:rPr>
        <w:t>2023</w:t>
      </w:r>
      <w:r w:rsidR="00755A6D">
        <w:rPr>
          <w:sz w:val="28"/>
          <w:szCs w:val="28"/>
        </w:rPr>
        <w:t xml:space="preserve"> года </w:t>
      </w:r>
      <w:r w:rsidR="00755A6D" w:rsidRPr="00CF7DBA">
        <w:rPr>
          <w:sz w:val="28"/>
          <w:szCs w:val="28"/>
        </w:rPr>
        <w:t>№</w:t>
      </w:r>
      <w:r w:rsidR="00124D15">
        <w:rPr>
          <w:sz w:val="28"/>
          <w:szCs w:val="28"/>
        </w:rPr>
        <w:t>_____</w:t>
      </w:r>
      <w:r w:rsidR="00755A6D" w:rsidRPr="00CF7DBA">
        <w:rPr>
          <w:sz w:val="28"/>
          <w:szCs w:val="28"/>
        </w:rPr>
        <w:t xml:space="preserve"> </w:t>
      </w:r>
      <w:r w:rsidR="00755A6D">
        <w:rPr>
          <w:sz w:val="28"/>
          <w:szCs w:val="28"/>
        </w:rPr>
        <w:t xml:space="preserve"> </w:t>
      </w:r>
      <w:r w:rsidR="00755A6D" w:rsidRPr="00CF7DBA">
        <w:rPr>
          <w:sz w:val="28"/>
          <w:szCs w:val="28"/>
        </w:rPr>
        <w:t xml:space="preserve">            </w:t>
      </w:r>
      <w:r w:rsidR="00755A6D">
        <w:rPr>
          <w:sz w:val="28"/>
          <w:szCs w:val="28"/>
        </w:rPr>
        <w:t xml:space="preserve">       </w:t>
      </w:r>
      <w:r w:rsidR="00124D15">
        <w:rPr>
          <w:sz w:val="28"/>
          <w:szCs w:val="28"/>
        </w:rPr>
        <w:t xml:space="preserve">                  </w:t>
      </w:r>
      <w:bookmarkStart w:id="0" w:name="_GoBack"/>
      <w:bookmarkEnd w:id="0"/>
      <w:r w:rsidR="00755A6D">
        <w:rPr>
          <w:sz w:val="28"/>
          <w:szCs w:val="28"/>
        </w:rPr>
        <w:t>с. Малая Шелковка</w:t>
      </w:r>
    </w:p>
    <w:p w:rsidR="00755A6D" w:rsidRPr="00CF7DBA" w:rsidRDefault="00755A6D" w:rsidP="00755A6D">
      <w:pPr>
        <w:rPr>
          <w:sz w:val="28"/>
          <w:szCs w:val="28"/>
        </w:rPr>
      </w:pPr>
    </w:p>
    <w:p w:rsidR="00755A6D" w:rsidRPr="00CF7DBA" w:rsidRDefault="00755A6D" w:rsidP="00755A6D">
      <w:pPr>
        <w:tabs>
          <w:tab w:val="left" w:pos="4320"/>
        </w:tabs>
        <w:ind w:right="495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Pr="00CF7DBA">
        <w:rPr>
          <w:sz w:val="28"/>
          <w:szCs w:val="28"/>
        </w:rPr>
        <w:t>оложения</w:t>
      </w:r>
      <w:r>
        <w:rPr>
          <w:sz w:val="28"/>
          <w:szCs w:val="28"/>
        </w:rPr>
        <w:t xml:space="preserve"> </w:t>
      </w:r>
      <w:r w:rsidRPr="00EB6B67">
        <w:rPr>
          <w:sz w:val="28"/>
          <w:szCs w:val="28"/>
        </w:rPr>
        <w:t xml:space="preserve">об оплате труда главе </w:t>
      </w:r>
      <w:proofErr w:type="spellStart"/>
      <w:r>
        <w:rPr>
          <w:sz w:val="28"/>
          <w:szCs w:val="28"/>
        </w:rPr>
        <w:t>Малошелковниковского</w:t>
      </w:r>
      <w:proofErr w:type="spellEnd"/>
      <w:r>
        <w:rPr>
          <w:sz w:val="28"/>
          <w:szCs w:val="28"/>
        </w:rPr>
        <w:t xml:space="preserve"> сельсовета Егорьевского </w:t>
      </w:r>
      <w:r w:rsidRPr="00EB6B67">
        <w:rPr>
          <w:sz w:val="28"/>
          <w:szCs w:val="28"/>
        </w:rPr>
        <w:t>района Алтайского края</w:t>
      </w:r>
    </w:p>
    <w:p w:rsidR="00755A6D" w:rsidRPr="00CF7DBA" w:rsidRDefault="00755A6D" w:rsidP="00755A6D">
      <w:pPr>
        <w:rPr>
          <w:sz w:val="28"/>
          <w:szCs w:val="28"/>
        </w:rPr>
      </w:pPr>
    </w:p>
    <w:p w:rsidR="00755A6D" w:rsidRPr="00355AD8" w:rsidRDefault="00755A6D" w:rsidP="00755A6D">
      <w:pPr>
        <w:ind w:firstLine="709"/>
        <w:jc w:val="both"/>
        <w:rPr>
          <w:sz w:val="28"/>
          <w:szCs w:val="28"/>
        </w:rPr>
      </w:pPr>
      <w:r w:rsidRPr="00355AD8">
        <w:rPr>
          <w:iCs/>
          <w:sz w:val="28"/>
          <w:szCs w:val="28"/>
        </w:rPr>
        <w:t xml:space="preserve">В соответствии </w:t>
      </w:r>
      <w:r>
        <w:rPr>
          <w:iCs/>
          <w:sz w:val="28"/>
          <w:szCs w:val="28"/>
        </w:rPr>
        <w:t xml:space="preserve">с </w:t>
      </w:r>
      <w:r>
        <w:rPr>
          <w:bCs/>
          <w:sz w:val="28"/>
          <w:szCs w:val="28"/>
        </w:rPr>
        <w:t>законом</w:t>
      </w:r>
      <w:r w:rsidRPr="00EB6B67">
        <w:rPr>
          <w:bCs/>
          <w:sz w:val="28"/>
          <w:szCs w:val="28"/>
        </w:rPr>
        <w:t xml:space="preserve">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</w:t>
      </w:r>
      <w:r w:rsidR="00E34F6E">
        <w:rPr>
          <w:bCs/>
          <w:sz w:val="28"/>
          <w:szCs w:val="28"/>
        </w:rPr>
        <w:t>Алтайском крае»,</w:t>
      </w:r>
      <w:r w:rsidRPr="00EB6B67">
        <w:rPr>
          <w:bCs/>
          <w:sz w:val="28"/>
          <w:szCs w:val="28"/>
        </w:rPr>
        <w:t xml:space="preserve"> </w:t>
      </w:r>
      <w:r w:rsidR="00A62C50">
        <w:rPr>
          <w:bCs/>
          <w:sz w:val="28"/>
          <w:szCs w:val="28"/>
        </w:rPr>
        <w:t xml:space="preserve">Уставом муниципального образования </w:t>
      </w:r>
      <w:proofErr w:type="spellStart"/>
      <w:r w:rsidR="00A62C50">
        <w:rPr>
          <w:bCs/>
          <w:sz w:val="28"/>
          <w:szCs w:val="28"/>
        </w:rPr>
        <w:t>Малошелковниковский</w:t>
      </w:r>
      <w:proofErr w:type="spellEnd"/>
      <w:r w:rsidR="00A62C50">
        <w:rPr>
          <w:bCs/>
          <w:sz w:val="28"/>
          <w:szCs w:val="28"/>
        </w:rPr>
        <w:t xml:space="preserve"> сельсовет Егорьевского района Алтайского края, </w:t>
      </w:r>
      <w:proofErr w:type="spellStart"/>
      <w:r>
        <w:rPr>
          <w:sz w:val="28"/>
          <w:szCs w:val="28"/>
        </w:rPr>
        <w:t>Малошелковниковский</w:t>
      </w:r>
      <w:proofErr w:type="spellEnd"/>
      <w:r>
        <w:rPr>
          <w:sz w:val="28"/>
          <w:szCs w:val="28"/>
        </w:rPr>
        <w:t xml:space="preserve"> сельский Совет </w:t>
      </w:r>
      <w:r w:rsidRPr="00CF7DB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Егорьевского района Алтайского края </w:t>
      </w:r>
      <w:r w:rsidRPr="00355AD8">
        <w:rPr>
          <w:sz w:val="28"/>
          <w:szCs w:val="28"/>
        </w:rPr>
        <w:t>Р Е Ш И Л:</w:t>
      </w:r>
    </w:p>
    <w:p w:rsidR="00755A6D" w:rsidRDefault="00755A6D" w:rsidP="00755A6D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об оплате труда главе </w:t>
      </w:r>
      <w:proofErr w:type="spellStart"/>
      <w:r>
        <w:rPr>
          <w:sz w:val="28"/>
          <w:szCs w:val="28"/>
        </w:rPr>
        <w:t>Малошелковниковского</w:t>
      </w:r>
      <w:proofErr w:type="spellEnd"/>
      <w:r>
        <w:rPr>
          <w:sz w:val="28"/>
          <w:szCs w:val="28"/>
        </w:rPr>
        <w:t xml:space="preserve"> </w:t>
      </w:r>
      <w:r w:rsidRPr="00CF7DBA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а Егорьевского </w:t>
      </w:r>
      <w:r w:rsidRPr="00CF7DBA">
        <w:rPr>
          <w:sz w:val="28"/>
          <w:szCs w:val="28"/>
        </w:rPr>
        <w:t>района Алтайского края</w:t>
      </w:r>
      <w:r w:rsidR="00A62C50">
        <w:rPr>
          <w:sz w:val="28"/>
          <w:szCs w:val="28"/>
        </w:rPr>
        <w:t xml:space="preserve"> (прилагается</w:t>
      </w:r>
      <w:r>
        <w:rPr>
          <w:sz w:val="28"/>
          <w:szCs w:val="28"/>
        </w:rPr>
        <w:t>)</w:t>
      </w:r>
      <w:r w:rsidRPr="00CF7DBA">
        <w:rPr>
          <w:sz w:val="28"/>
          <w:szCs w:val="28"/>
        </w:rPr>
        <w:t>.</w:t>
      </w:r>
    </w:p>
    <w:p w:rsidR="00755A6D" w:rsidRDefault="00755A6D" w:rsidP="00755A6D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размер ежемесячного денежного вознаграждения главы </w:t>
      </w:r>
      <w:proofErr w:type="spellStart"/>
      <w:r w:rsidR="00A62C50">
        <w:rPr>
          <w:sz w:val="28"/>
          <w:szCs w:val="28"/>
        </w:rPr>
        <w:t>Малошелковниковского</w:t>
      </w:r>
      <w:proofErr w:type="spellEnd"/>
      <w:r w:rsidR="00A62C5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="00A62C50">
        <w:rPr>
          <w:sz w:val="28"/>
          <w:szCs w:val="28"/>
        </w:rPr>
        <w:t xml:space="preserve"> Егорьевского района Алтайского края</w:t>
      </w:r>
      <w:r>
        <w:rPr>
          <w:sz w:val="28"/>
          <w:szCs w:val="28"/>
        </w:rPr>
        <w:t>, указанный в настоящем ре</w:t>
      </w:r>
      <w:r w:rsidR="00E34F6E">
        <w:rPr>
          <w:sz w:val="28"/>
          <w:szCs w:val="28"/>
        </w:rPr>
        <w:t>шении, применяется с 01 января</w:t>
      </w:r>
      <w:r w:rsidRPr="00C743C6">
        <w:rPr>
          <w:sz w:val="28"/>
          <w:szCs w:val="28"/>
        </w:rPr>
        <w:t xml:space="preserve"> </w:t>
      </w:r>
      <w:r w:rsidR="00E34F6E">
        <w:rPr>
          <w:sz w:val="28"/>
          <w:szCs w:val="28"/>
        </w:rPr>
        <w:t>2023</w:t>
      </w:r>
      <w:r w:rsidRPr="00C743C6">
        <w:rPr>
          <w:sz w:val="28"/>
          <w:szCs w:val="28"/>
        </w:rPr>
        <w:t xml:space="preserve"> года.</w:t>
      </w:r>
    </w:p>
    <w:p w:rsidR="00755A6D" w:rsidRPr="00C743C6" w:rsidRDefault="00755A6D" w:rsidP="00755A6D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решение </w:t>
      </w:r>
      <w:proofErr w:type="spellStart"/>
      <w:r>
        <w:rPr>
          <w:sz w:val="28"/>
          <w:szCs w:val="28"/>
        </w:rPr>
        <w:t>Малошелковниковского</w:t>
      </w:r>
      <w:proofErr w:type="spellEnd"/>
      <w:r>
        <w:rPr>
          <w:sz w:val="28"/>
          <w:szCs w:val="28"/>
        </w:rPr>
        <w:t xml:space="preserve"> сельского Совета депутатов Егорьевск</w:t>
      </w:r>
      <w:r w:rsidR="00E34F6E">
        <w:rPr>
          <w:sz w:val="28"/>
          <w:szCs w:val="28"/>
        </w:rPr>
        <w:t>ого района Алтайского края от 14</w:t>
      </w:r>
      <w:r w:rsidRPr="00333D25">
        <w:rPr>
          <w:sz w:val="28"/>
          <w:szCs w:val="28"/>
        </w:rPr>
        <w:t xml:space="preserve"> </w:t>
      </w:r>
      <w:r w:rsidR="00E34F6E">
        <w:rPr>
          <w:sz w:val="28"/>
          <w:szCs w:val="28"/>
        </w:rPr>
        <w:t>октября 2022 года № 2</w:t>
      </w:r>
      <w:r>
        <w:rPr>
          <w:sz w:val="28"/>
          <w:szCs w:val="28"/>
        </w:rPr>
        <w:t xml:space="preserve">6 «Об утверждении Положения об оплате труда главе </w:t>
      </w:r>
      <w:proofErr w:type="spellStart"/>
      <w:r>
        <w:rPr>
          <w:sz w:val="28"/>
          <w:szCs w:val="28"/>
        </w:rPr>
        <w:t>Малошелковниковского</w:t>
      </w:r>
      <w:proofErr w:type="spellEnd"/>
      <w:r>
        <w:rPr>
          <w:sz w:val="28"/>
          <w:szCs w:val="28"/>
        </w:rPr>
        <w:t xml:space="preserve"> сельсовета Егорьевского района Алтайского края».</w:t>
      </w:r>
    </w:p>
    <w:p w:rsidR="00755A6D" w:rsidRDefault="00A62C50" w:rsidP="00A62C50">
      <w:pPr>
        <w:jc w:val="both"/>
        <w:rPr>
          <w:sz w:val="28"/>
          <w:szCs w:val="28"/>
        </w:rPr>
      </w:pPr>
      <w:r w:rsidRPr="00A62C5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4. </w:t>
      </w:r>
      <w:r w:rsidR="00755A6D" w:rsidRPr="00A62C50">
        <w:rPr>
          <w:sz w:val="28"/>
          <w:szCs w:val="28"/>
        </w:rPr>
        <w:t xml:space="preserve">Действие настоящего решения распространяется на правоотношения, возникшие </w:t>
      </w:r>
      <w:r w:rsidR="00E34F6E" w:rsidRPr="00A62C50">
        <w:rPr>
          <w:sz w:val="28"/>
          <w:szCs w:val="28"/>
        </w:rPr>
        <w:t>с 01 января</w:t>
      </w:r>
      <w:r w:rsidR="00755A6D" w:rsidRPr="00A62C50">
        <w:rPr>
          <w:sz w:val="28"/>
          <w:szCs w:val="28"/>
        </w:rPr>
        <w:t xml:space="preserve"> 202</w:t>
      </w:r>
      <w:r w:rsidR="00E34F6E" w:rsidRPr="00A62C50">
        <w:rPr>
          <w:sz w:val="28"/>
          <w:szCs w:val="28"/>
        </w:rPr>
        <w:t>3</w:t>
      </w:r>
      <w:r w:rsidR="00755A6D" w:rsidRPr="00A62C50">
        <w:rPr>
          <w:sz w:val="28"/>
          <w:szCs w:val="28"/>
        </w:rPr>
        <w:t xml:space="preserve"> года.</w:t>
      </w:r>
    </w:p>
    <w:p w:rsidR="00A62C50" w:rsidRPr="00C743C6" w:rsidRDefault="00A62C50" w:rsidP="00A62C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</w:t>
      </w:r>
      <w:r w:rsidRPr="00C743C6">
        <w:rPr>
          <w:sz w:val="28"/>
          <w:szCs w:val="28"/>
        </w:rPr>
        <w:t xml:space="preserve">Обнародовать настоящее решение на информационном стенде администрации </w:t>
      </w:r>
      <w:proofErr w:type="spellStart"/>
      <w:r w:rsidRPr="00C743C6">
        <w:rPr>
          <w:sz w:val="28"/>
          <w:szCs w:val="28"/>
        </w:rPr>
        <w:t>Малошелковниковского</w:t>
      </w:r>
      <w:proofErr w:type="spellEnd"/>
      <w:r w:rsidRPr="00C743C6">
        <w:rPr>
          <w:sz w:val="28"/>
          <w:szCs w:val="28"/>
        </w:rPr>
        <w:t xml:space="preserve"> сельсовета Егорьевского района Алтайского края.</w:t>
      </w:r>
    </w:p>
    <w:p w:rsidR="00A62C50" w:rsidRPr="00A62C50" w:rsidRDefault="00A62C50" w:rsidP="00A62C50">
      <w:pPr>
        <w:jc w:val="both"/>
        <w:rPr>
          <w:sz w:val="28"/>
          <w:szCs w:val="28"/>
        </w:rPr>
      </w:pPr>
    </w:p>
    <w:p w:rsidR="00755A6D" w:rsidRPr="00C743C6" w:rsidRDefault="00755A6D" w:rsidP="00755A6D">
      <w:pPr>
        <w:ind w:firstLine="709"/>
        <w:jc w:val="both"/>
        <w:rPr>
          <w:sz w:val="28"/>
          <w:szCs w:val="28"/>
        </w:rPr>
      </w:pPr>
    </w:p>
    <w:p w:rsidR="00755A6D" w:rsidRPr="00CF7DBA" w:rsidRDefault="00755A6D" w:rsidP="00755A6D">
      <w:pPr>
        <w:ind w:firstLine="709"/>
        <w:jc w:val="both"/>
        <w:rPr>
          <w:sz w:val="28"/>
          <w:szCs w:val="28"/>
        </w:rPr>
      </w:pPr>
    </w:p>
    <w:p w:rsidR="00755A6D" w:rsidRDefault="00755A6D" w:rsidP="00755A6D">
      <w:pPr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 w:rsidRPr="00CF7DBA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С.С.Корчагин</w:t>
      </w:r>
      <w:proofErr w:type="spellEnd"/>
    </w:p>
    <w:p w:rsidR="00755A6D" w:rsidRDefault="00755A6D" w:rsidP="00755A6D">
      <w:pPr>
        <w:rPr>
          <w:sz w:val="28"/>
          <w:szCs w:val="28"/>
        </w:rPr>
      </w:pPr>
    </w:p>
    <w:p w:rsidR="00755A6D" w:rsidRDefault="00755A6D" w:rsidP="00755A6D">
      <w:pPr>
        <w:rPr>
          <w:sz w:val="28"/>
          <w:szCs w:val="28"/>
        </w:rPr>
      </w:pPr>
    </w:p>
    <w:p w:rsidR="00755A6D" w:rsidRDefault="00755A6D" w:rsidP="00804FF4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755A6D" w:rsidRDefault="00755A6D" w:rsidP="00804FF4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755A6D" w:rsidRDefault="00755A6D" w:rsidP="00804FF4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804FF4" w:rsidRDefault="00A62C50" w:rsidP="001B7C8F">
      <w:pPr>
        <w:autoSpaceDE w:val="0"/>
        <w:autoSpaceDN w:val="0"/>
        <w:adjustRightInd w:val="0"/>
        <w:ind w:left="5103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Утверждено решением</w:t>
      </w:r>
      <w:r w:rsidR="00804FF4">
        <w:rPr>
          <w:bCs/>
          <w:sz w:val="28"/>
          <w:szCs w:val="28"/>
        </w:rPr>
        <w:t xml:space="preserve"> </w:t>
      </w:r>
      <w:proofErr w:type="spellStart"/>
      <w:r w:rsidR="00804FF4">
        <w:rPr>
          <w:bCs/>
          <w:sz w:val="28"/>
          <w:szCs w:val="28"/>
        </w:rPr>
        <w:t>Малошелковниковского</w:t>
      </w:r>
      <w:proofErr w:type="spellEnd"/>
      <w:r w:rsidR="00804FF4">
        <w:rPr>
          <w:bCs/>
          <w:sz w:val="28"/>
          <w:szCs w:val="28"/>
        </w:rPr>
        <w:t xml:space="preserve"> сельского Совета</w:t>
      </w:r>
      <w:r w:rsidR="00804FF4" w:rsidRPr="00EB6B67">
        <w:rPr>
          <w:bCs/>
          <w:sz w:val="28"/>
          <w:szCs w:val="28"/>
        </w:rPr>
        <w:t xml:space="preserve"> депутатов </w:t>
      </w:r>
      <w:r w:rsidR="00804FF4">
        <w:rPr>
          <w:bCs/>
          <w:sz w:val="28"/>
          <w:szCs w:val="28"/>
        </w:rPr>
        <w:t xml:space="preserve">Егорьевского </w:t>
      </w:r>
      <w:r w:rsidR="00804FF4" w:rsidRPr="00EB6B67">
        <w:rPr>
          <w:bCs/>
          <w:sz w:val="28"/>
          <w:szCs w:val="28"/>
        </w:rPr>
        <w:t xml:space="preserve">района </w:t>
      </w:r>
      <w:r w:rsidR="00804FF4">
        <w:rPr>
          <w:bCs/>
          <w:sz w:val="28"/>
          <w:szCs w:val="28"/>
        </w:rPr>
        <w:t xml:space="preserve">Алтайского </w:t>
      </w:r>
      <w:r w:rsidR="00804FF4" w:rsidRPr="004E58BD">
        <w:rPr>
          <w:bCs/>
          <w:sz w:val="28"/>
          <w:szCs w:val="28"/>
        </w:rPr>
        <w:t xml:space="preserve">края </w:t>
      </w:r>
    </w:p>
    <w:p w:rsidR="00296F0B" w:rsidRPr="00296F0B" w:rsidRDefault="00296F0B" w:rsidP="001B7C8F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296F0B">
        <w:rPr>
          <w:bCs/>
          <w:sz w:val="28"/>
          <w:szCs w:val="28"/>
        </w:rPr>
        <w:t>от___________2023 №______</w:t>
      </w:r>
    </w:p>
    <w:p w:rsidR="00804FF4" w:rsidRPr="00E34F6E" w:rsidRDefault="00804FF4" w:rsidP="00804FF4">
      <w:pPr>
        <w:autoSpaceDE w:val="0"/>
        <w:autoSpaceDN w:val="0"/>
        <w:adjustRightInd w:val="0"/>
        <w:ind w:left="5460"/>
        <w:rPr>
          <w:bCs/>
          <w:color w:val="FF0000"/>
          <w:sz w:val="28"/>
          <w:szCs w:val="28"/>
        </w:rPr>
      </w:pPr>
    </w:p>
    <w:p w:rsidR="00804FF4" w:rsidRPr="00EB6B67" w:rsidRDefault="00804FF4" w:rsidP="00804FF4">
      <w:pPr>
        <w:autoSpaceDE w:val="0"/>
        <w:autoSpaceDN w:val="0"/>
        <w:adjustRightInd w:val="0"/>
        <w:ind w:left="5460"/>
        <w:rPr>
          <w:bCs/>
          <w:sz w:val="28"/>
          <w:szCs w:val="28"/>
        </w:rPr>
      </w:pPr>
    </w:p>
    <w:p w:rsidR="00804FF4" w:rsidRPr="00EB6B67" w:rsidRDefault="00804FF4" w:rsidP="00804FF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B6B67">
        <w:rPr>
          <w:sz w:val="28"/>
          <w:szCs w:val="28"/>
        </w:rPr>
        <w:t xml:space="preserve">ПОЛОЖЕНИЕ </w:t>
      </w:r>
    </w:p>
    <w:p w:rsidR="00804FF4" w:rsidRPr="00EB6B67" w:rsidRDefault="00804FF4" w:rsidP="00804FF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оплате труда главе </w:t>
      </w:r>
      <w:proofErr w:type="spellStart"/>
      <w:r>
        <w:rPr>
          <w:sz w:val="28"/>
          <w:szCs w:val="28"/>
        </w:rPr>
        <w:t>Малошелковниковского</w:t>
      </w:r>
      <w:proofErr w:type="spellEnd"/>
      <w:r>
        <w:rPr>
          <w:sz w:val="28"/>
          <w:szCs w:val="28"/>
        </w:rPr>
        <w:t xml:space="preserve"> сельсовета Егорьевского</w:t>
      </w:r>
      <w:r w:rsidRPr="00EB6B67">
        <w:rPr>
          <w:sz w:val="28"/>
          <w:szCs w:val="28"/>
        </w:rPr>
        <w:t xml:space="preserve"> района Алтайского края</w:t>
      </w:r>
    </w:p>
    <w:p w:rsidR="00804FF4" w:rsidRPr="00EB6B67" w:rsidRDefault="00804FF4" w:rsidP="00804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4FF4" w:rsidRPr="00EB6B67" w:rsidRDefault="00804FF4" w:rsidP="00804F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B6B67">
        <w:rPr>
          <w:bCs/>
          <w:sz w:val="28"/>
          <w:szCs w:val="28"/>
        </w:rPr>
        <w:t>1. Настоящее Положение 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</w:t>
      </w:r>
      <w:r w:rsidR="001B7C8F">
        <w:rPr>
          <w:bCs/>
          <w:sz w:val="28"/>
          <w:szCs w:val="28"/>
        </w:rPr>
        <w:t>ации, постановлением Правительства</w:t>
      </w:r>
      <w:r w:rsidR="00E34F6E">
        <w:rPr>
          <w:bCs/>
          <w:sz w:val="28"/>
          <w:szCs w:val="28"/>
        </w:rPr>
        <w:t xml:space="preserve"> Алтайского края от 22.06.2023 № 224</w:t>
      </w:r>
      <w:r w:rsidRPr="00EB6B67">
        <w:rPr>
          <w:bCs/>
          <w:sz w:val="28"/>
          <w:szCs w:val="28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</w:t>
      </w:r>
      <w:r w:rsidR="00E34F6E">
        <w:rPr>
          <w:bCs/>
          <w:sz w:val="28"/>
          <w:szCs w:val="28"/>
        </w:rPr>
        <w:t>пальных служащих</w:t>
      </w:r>
      <w:r w:rsidRPr="00EB6B67">
        <w:rPr>
          <w:bCs/>
          <w:sz w:val="28"/>
          <w:szCs w:val="28"/>
        </w:rPr>
        <w:t xml:space="preserve">» определяет размеры и условия оплаты труда главе </w:t>
      </w:r>
      <w:proofErr w:type="spellStart"/>
      <w:r w:rsidRPr="00F525D8">
        <w:rPr>
          <w:bCs/>
          <w:sz w:val="28"/>
          <w:szCs w:val="28"/>
        </w:rPr>
        <w:t>Малошелковниковского</w:t>
      </w:r>
      <w:proofErr w:type="spellEnd"/>
      <w:r w:rsidRPr="00F525D8">
        <w:rPr>
          <w:bCs/>
          <w:sz w:val="28"/>
          <w:szCs w:val="28"/>
        </w:rPr>
        <w:t xml:space="preserve"> сельсовета Егорьевского района Алтайского края,</w:t>
      </w:r>
      <w:r w:rsidRPr="00EB6B67">
        <w:rPr>
          <w:bCs/>
          <w:sz w:val="28"/>
          <w:szCs w:val="28"/>
        </w:rPr>
        <w:t xml:space="preserve"> осуществляющему полномочия на постоянной основе (далее – глава сельсовета). </w:t>
      </w:r>
    </w:p>
    <w:p w:rsidR="00804FF4" w:rsidRPr="00EB6B67" w:rsidRDefault="00804FF4" w:rsidP="00804F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B6B67">
        <w:rPr>
          <w:bCs/>
          <w:sz w:val="28"/>
          <w:szCs w:val="28"/>
        </w:rPr>
        <w:t>2. Оплата труда главе сельсовета производится в виде денежного содержания.</w:t>
      </w:r>
    </w:p>
    <w:p w:rsidR="00804FF4" w:rsidRPr="00EB6B67" w:rsidRDefault="00804FF4" w:rsidP="00804F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B6B67">
        <w:rPr>
          <w:bCs/>
          <w:sz w:val="28"/>
          <w:szCs w:val="28"/>
        </w:rPr>
        <w:t>Денежное содержание главы сельсовета состоит из ежемесячного денежного вознаграждения, ежемесячного денежного поощрения и иных дополнительных выплат.</w:t>
      </w:r>
    </w:p>
    <w:p w:rsidR="00804FF4" w:rsidRPr="00EB6B67" w:rsidRDefault="00804FF4" w:rsidP="00804FF4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EB6B67">
        <w:rPr>
          <w:bCs/>
          <w:sz w:val="28"/>
          <w:szCs w:val="28"/>
        </w:rPr>
        <w:t>К иным дополнительным выплатам относится материальная помощь</w:t>
      </w:r>
      <w:r w:rsidRPr="00EB6B67">
        <w:rPr>
          <w:bCs/>
          <w:i/>
          <w:sz w:val="28"/>
          <w:szCs w:val="28"/>
        </w:rPr>
        <w:t>.</w:t>
      </w:r>
    </w:p>
    <w:p w:rsidR="00804FF4" w:rsidRPr="00F12FE6" w:rsidRDefault="00804FF4" w:rsidP="00804F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B6B67">
        <w:rPr>
          <w:bCs/>
          <w:sz w:val="28"/>
          <w:szCs w:val="28"/>
        </w:rPr>
        <w:t xml:space="preserve">3. Ежемесячное денежное вознаграждение главы сельсовета </w:t>
      </w:r>
      <w:r w:rsidRPr="008F5671">
        <w:rPr>
          <w:bCs/>
          <w:sz w:val="28"/>
          <w:szCs w:val="28"/>
        </w:rPr>
        <w:t>устанавливается в размере</w:t>
      </w:r>
      <w:r w:rsidR="00E34F6E">
        <w:rPr>
          <w:bCs/>
          <w:sz w:val="28"/>
          <w:szCs w:val="28"/>
        </w:rPr>
        <w:t xml:space="preserve"> 25 770</w:t>
      </w:r>
      <w:r w:rsidRPr="008F5671">
        <w:rPr>
          <w:bCs/>
          <w:sz w:val="28"/>
          <w:szCs w:val="28"/>
        </w:rPr>
        <w:t xml:space="preserve"> ,00</w:t>
      </w:r>
      <w:r w:rsidRPr="00F12FE6">
        <w:rPr>
          <w:bCs/>
          <w:sz w:val="28"/>
          <w:szCs w:val="28"/>
        </w:rPr>
        <w:t xml:space="preserve"> рублей. </w:t>
      </w:r>
    </w:p>
    <w:p w:rsidR="00804FF4" w:rsidRPr="00F12FE6" w:rsidRDefault="00804FF4" w:rsidP="00804F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12FE6">
        <w:rPr>
          <w:bCs/>
          <w:sz w:val="28"/>
          <w:szCs w:val="28"/>
        </w:rPr>
        <w:t xml:space="preserve">4. Главе сельсовета производится выплата ежемесячного денежного поощрения в </w:t>
      </w:r>
      <w:r w:rsidR="00E34F6E">
        <w:rPr>
          <w:bCs/>
          <w:sz w:val="28"/>
          <w:szCs w:val="28"/>
        </w:rPr>
        <w:t>размере 15,6</w:t>
      </w:r>
      <w:r w:rsidR="00F904E1">
        <w:rPr>
          <w:bCs/>
          <w:sz w:val="28"/>
          <w:szCs w:val="28"/>
        </w:rPr>
        <w:t xml:space="preserve"> </w:t>
      </w:r>
      <w:r w:rsidR="001B7C8F">
        <w:rPr>
          <w:bCs/>
          <w:sz w:val="28"/>
          <w:szCs w:val="28"/>
        </w:rPr>
        <w:t>процентов</w:t>
      </w:r>
      <w:r w:rsidRPr="00F12FE6">
        <w:rPr>
          <w:bCs/>
          <w:sz w:val="28"/>
          <w:szCs w:val="28"/>
        </w:rPr>
        <w:t xml:space="preserve"> от ежемесячного денежного вознаграждения.</w:t>
      </w:r>
    </w:p>
    <w:p w:rsidR="00804FF4" w:rsidRPr="00EB6B67" w:rsidRDefault="00804FF4" w:rsidP="00804FF4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EB6B67">
        <w:rPr>
          <w:bCs/>
          <w:sz w:val="28"/>
          <w:szCs w:val="28"/>
        </w:rPr>
        <w:t>5. Главе сельсовета ежегодно производится выплата материальной помощи в размере ежемесячного денежного вознаграждения.</w:t>
      </w:r>
    </w:p>
    <w:p w:rsidR="00804FF4" w:rsidRDefault="00804FF4" w:rsidP="00804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6B67">
        <w:rPr>
          <w:sz w:val="28"/>
          <w:szCs w:val="28"/>
        </w:rPr>
        <w:t>Материальная помощь, как правило,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сельсовета материальная помощь выплачивается в размере, пропорциональном времени, отработанному в текущем календарном году.</w:t>
      </w:r>
    </w:p>
    <w:p w:rsidR="00E34F6E" w:rsidRPr="00EB6B67" w:rsidRDefault="00E34F6E" w:rsidP="00804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В соответствии с законодательством Российской Федерации к денежному содержанию главы сельсовета устанавливается районный коэффициент в размере 1,25.</w:t>
      </w:r>
    </w:p>
    <w:p w:rsidR="00804FF4" w:rsidRPr="00EB6B67" w:rsidRDefault="00E34F6E" w:rsidP="00804F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04FF4" w:rsidRPr="00EB6B67">
        <w:rPr>
          <w:sz w:val="28"/>
          <w:szCs w:val="28"/>
        </w:rPr>
        <w:t xml:space="preserve">. Годовой фонд оплаты труда главе сельсовета устанавливается с учетом предельного фонда оплаты труда выборных должностных лиц местного самоуправления, установленного постановлением </w:t>
      </w:r>
      <w:r w:rsidR="001B7C8F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Алтайского края от 22.06.2023 № 224</w:t>
      </w:r>
      <w:r w:rsidR="00804FF4" w:rsidRPr="00EB6B67">
        <w:rPr>
          <w:sz w:val="28"/>
          <w:szCs w:val="28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</w:t>
      </w:r>
      <w:r>
        <w:rPr>
          <w:sz w:val="28"/>
          <w:szCs w:val="28"/>
        </w:rPr>
        <w:t>ове, муниципальных служащих» в размере 18,6 денежных вознаграждений в расчете на год.</w:t>
      </w:r>
    </w:p>
    <w:p w:rsidR="00F12C76" w:rsidRDefault="00804FF4" w:rsidP="00804FF4">
      <w:pPr>
        <w:ind w:firstLine="709"/>
        <w:jc w:val="both"/>
      </w:pPr>
      <w:r>
        <w:rPr>
          <w:i/>
          <w:sz w:val="28"/>
          <w:szCs w:val="28"/>
        </w:rPr>
        <w:t>______________________________________________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73CD5"/>
    <w:multiLevelType w:val="hybridMultilevel"/>
    <w:tmpl w:val="4502B73C"/>
    <w:lvl w:ilvl="0" w:tplc="12465740">
      <w:start w:val="1"/>
      <w:numFmt w:val="decimal"/>
      <w:lvlText w:val="%1."/>
      <w:lvlJc w:val="left"/>
      <w:pPr>
        <w:tabs>
          <w:tab w:val="num" w:pos="1368"/>
        </w:tabs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2FF46D34"/>
    <w:multiLevelType w:val="hybridMultilevel"/>
    <w:tmpl w:val="462C804C"/>
    <w:lvl w:ilvl="0" w:tplc="12465740">
      <w:start w:val="1"/>
      <w:numFmt w:val="decimal"/>
      <w:lvlText w:val="%1."/>
      <w:lvlJc w:val="left"/>
      <w:pPr>
        <w:tabs>
          <w:tab w:val="num" w:pos="1368"/>
        </w:tabs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BD"/>
    <w:rsid w:val="00124D15"/>
    <w:rsid w:val="001B7C8F"/>
    <w:rsid w:val="00296F0B"/>
    <w:rsid w:val="006C0B77"/>
    <w:rsid w:val="006F51FA"/>
    <w:rsid w:val="00755A6D"/>
    <w:rsid w:val="00804FF4"/>
    <w:rsid w:val="008242FF"/>
    <w:rsid w:val="00870751"/>
    <w:rsid w:val="00922C48"/>
    <w:rsid w:val="00A62C50"/>
    <w:rsid w:val="00B915B7"/>
    <w:rsid w:val="00DC7DBD"/>
    <w:rsid w:val="00E34F6E"/>
    <w:rsid w:val="00EA59DF"/>
    <w:rsid w:val="00EE4070"/>
    <w:rsid w:val="00F12C76"/>
    <w:rsid w:val="00F9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203EC"/>
  <w15:chartTrackingRefBased/>
  <w15:docId w15:val="{6C51D27D-C4B6-4CDD-9860-AA8BF35E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5A6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A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62C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6F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F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Малая Шелковка</cp:lastModifiedBy>
  <cp:revision>15</cp:revision>
  <cp:lastPrinted>2023-11-10T07:09:00Z</cp:lastPrinted>
  <dcterms:created xsi:type="dcterms:W3CDTF">2023-11-07T05:02:00Z</dcterms:created>
  <dcterms:modified xsi:type="dcterms:W3CDTF">2023-11-10T07:11:00Z</dcterms:modified>
</cp:coreProperties>
</file>